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72" w:rsidRPr="0070397D" w:rsidRDefault="00F73FEF" w:rsidP="0070397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70397D" w:rsidRPr="0070397D">
        <w:rPr>
          <w:b/>
          <w:sz w:val="28"/>
          <w:szCs w:val="28"/>
        </w:rPr>
        <w:t>зменения поряд</w:t>
      </w:r>
      <w:r>
        <w:rPr>
          <w:b/>
          <w:sz w:val="28"/>
          <w:szCs w:val="28"/>
        </w:rPr>
        <w:t>ка</w:t>
      </w:r>
      <w:r w:rsidR="0070397D" w:rsidRPr="0070397D">
        <w:rPr>
          <w:b/>
          <w:sz w:val="28"/>
          <w:szCs w:val="28"/>
        </w:rPr>
        <w:t xml:space="preserve"> работы с обращениями граждан</w:t>
      </w:r>
    </w:p>
    <w:p w:rsidR="0070397D" w:rsidRDefault="0070397D" w:rsidP="007039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73FEF" w:rsidRDefault="00F73FEF" w:rsidP="007039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70397D">
        <w:rPr>
          <w:sz w:val="28"/>
          <w:szCs w:val="28"/>
        </w:rPr>
        <w:t xml:space="preserve">30 марта 2025 года вступили в силу </w:t>
      </w:r>
      <w:r>
        <w:rPr>
          <w:sz w:val="28"/>
          <w:szCs w:val="28"/>
        </w:rPr>
        <w:t xml:space="preserve">изменения в </w:t>
      </w:r>
      <w:r w:rsidRPr="00F73FEF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. </w:t>
      </w:r>
    </w:p>
    <w:p w:rsidR="00F73FEF" w:rsidRDefault="00F73FEF" w:rsidP="00F73FEF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A712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</w:t>
      </w:r>
      <w:r w:rsidRPr="00F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 обращения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власти </w:t>
      </w:r>
      <w:r w:rsidRPr="00F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рассмотрены, </w:t>
      </w:r>
      <w:r w:rsidRPr="00F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только если они направлены </w:t>
      </w:r>
      <w:r w:rsidRPr="00A71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способами, обеспечивающими идентификацию и (или) аутентификацию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FEF" w:rsidRPr="00A71233" w:rsidRDefault="00C335F8" w:rsidP="00A712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outlineLvl w:val="1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A712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подсистему обратной связи Е</w:t>
      </w:r>
      <w:r w:rsidR="00F73FEF" w:rsidRPr="00A712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портала государственных и муниципальных услуг (функций);</w:t>
      </w:r>
    </w:p>
    <w:p w:rsidR="00F73FEF" w:rsidRPr="00A71233" w:rsidRDefault="00C335F8" w:rsidP="00A712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F73FEF" w:rsidRPr="00A7123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</w:t>
      </w:r>
      <w:r w:rsidRPr="00A7123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73FEF" w:rsidRPr="00A71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органа власти в информационно-телеко</w:t>
      </w:r>
      <w:r w:rsidRPr="00A71233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ммуникационной сети «Интернет».</w:t>
      </w:r>
    </w:p>
    <w:p w:rsidR="00F73FEF" w:rsidRPr="00C335F8" w:rsidRDefault="00F73FEF" w:rsidP="00F73FEF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Новая редакция Федерального закона №59-ФЗ исключает возможность н</w:t>
      </w:r>
      <w:r w:rsidRPr="00F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аправлени</w:t>
      </w:r>
      <w:r w:rsidRPr="00C33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F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гражданином обращения </w:t>
      </w:r>
      <w:r w:rsidRPr="00C33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форме электронного документа посредством </w:t>
      </w:r>
      <w:r w:rsidRPr="00F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электронной почты </w:t>
      </w:r>
      <w:r w:rsidRPr="00C33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ргана </w:t>
      </w:r>
      <w:r w:rsidRPr="00C33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власти.</w:t>
      </w:r>
    </w:p>
    <w:p w:rsidR="00F73FEF" w:rsidRPr="004D70E6" w:rsidRDefault="00C335F8" w:rsidP="00F73FEF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4D70E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Р</w:t>
      </w:r>
      <w:r w:rsidR="00F73FEF" w:rsidRPr="004D70E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егистрация обращений граждан, направленных по адресу электронной почты Администрации </w:t>
      </w:r>
      <w:r w:rsidR="004D70E6" w:rsidRPr="004D70E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____________сельсовета </w:t>
      </w:r>
      <w:r w:rsidR="00F73FEF" w:rsidRPr="004D70E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Медвенского района осуществляться не будет. </w:t>
      </w:r>
    </w:p>
    <w:p w:rsidR="00C335F8" w:rsidRPr="00AD00D9" w:rsidRDefault="00A71233" w:rsidP="00C335F8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35F8" w:rsidRPr="00AD0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обращения в </w:t>
      </w:r>
      <w:r w:rsidR="00C3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власти </w:t>
      </w:r>
      <w:r w:rsidR="00C335F8" w:rsidRPr="00AD00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устной и письменной форме</w:t>
      </w:r>
      <w:r w:rsidR="00C3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сохраняется. </w:t>
      </w:r>
    </w:p>
    <w:p w:rsidR="00AD00D9" w:rsidRDefault="00AD00D9" w:rsidP="00A404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</w:p>
    <w:p w:rsidR="00AD00D9" w:rsidRDefault="00AD00D9" w:rsidP="00A404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</w:p>
    <w:p w:rsidR="00AD00D9" w:rsidRPr="00AD00D9" w:rsidRDefault="00AD00D9" w:rsidP="00A404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D81D39" w:rsidRPr="00A40472" w:rsidRDefault="00D81D39"/>
    <w:sectPr w:rsidR="00D81D39" w:rsidRPr="00A40472" w:rsidSect="00AD00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423A"/>
    <w:multiLevelType w:val="hybridMultilevel"/>
    <w:tmpl w:val="C2DABE40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0472"/>
    <w:rsid w:val="004D70E6"/>
    <w:rsid w:val="00603B13"/>
    <w:rsid w:val="0070397D"/>
    <w:rsid w:val="00A40472"/>
    <w:rsid w:val="00A71233"/>
    <w:rsid w:val="00A91FB5"/>
    <w:rsid w:val="00AD00D9"/>
    <w:rsid w:val="00C335F8"/>
    <w:rsid w:val="00D81D39"/>
    <w:rsid w:val="00DE04E4"/>
    <w:rsid w:val="00F7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B5"/>
  </w:style>
  <w:style w:type="paragraph" w:styleId="2">
    <w:name w:val="heading 2"/>
    <w:basedOn w:val="a"/>
    <w:link w:val="20"/>
    <w:uiPriority w:val="9"/>
    <w:qFormat/>
    <w:rsid w:val="00F73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00D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73F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A71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3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00D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73F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A71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Pe3epB</dc:creator>
  <cp:lastModifiedBy>Зам.Гл.В.Реут</cp:lastModifiedBy>
  <cp:revision>2</cp:revision>
  <dcterms:created xsi:type="dcterms:W3CDTF">2025-04-28T12:37:00Z</dcterms:created>
  <dcterms:modified xsi:type="dcterms:W3CDTF">2025-04-28T12:37:00Z</dcterms:modified>
</cp:coreProperties>
</file>