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C1" w:rsidRPr="00890D2D" w:rsidRDefault="00890D2D" w:rsidP="00326C61">
      <w:pPr>
        <w:jc w:val="center"/>
        <w:rPr>
          <w:sz w:val="26"/>
          <w:szCs w:val="26"/>
        </w:rPr>
      </w:pPr>
      <w:r w:rsidRPr="00890D2D">
        <w:rPr>
          <w:sz w:val="26"/>
          <w:szCs w:val="26"/>
        </w:rPr>
        <w:t>Прокуратурой района приняты меры по понуждению органов местного самоуправления к заключению контракта на отлов бродячих собак</w:t>
      </w:r>
    </w:p>
    <w:p w:rsidR="00547DC1" w:rsidRPr="00554143" w:rsidRDefault="00547DC1" w:rsidP="00E83485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</w:p>
    <w:p w:rsidR="00890D2D" w:rsidRPr="00E83485" w:rsidRDefault="00890D2D" w:rsidP="00E83485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 w:rsidRPr="00E83485">
        <w:rPr>
          <w:sz w:val="26"/>
          <w:szCs w:val="26"/>
        </w:rPr>
        <w:t>Прокуратурой района</w:t>
      </w:r>
      <w:r w:rsidR="009F7055" w:rsidRPr="00E83485">
        <w:rPr>
          <w:sz w:val="26"/>
          <w:szCs w:val="26"/>
        </w:rPr>
        <w:t xml:space="preserve"> в феврале 2023 года</w:t>
      </w:r>
      <w:r w:rsidRPr="00E83485">
        <w:rPr>
          <w:sz w:val="26"/>
          <w:szCs w:val="26"/>
        </w:rPr>
        <w:t xml:space="preserve"> проведена проверка соблюдения Администрацией </w:t>
      </w:r>
      <w:proofErr w:type="spellStart"/>
      <w:r w:rsidRPr="00E83485">
        <w:rPr>
          <w:sz w:val="26"/>
          <w:szCs w:val="26"/>
        </w:rPr>
        <w:t>Медвенского</w:t>
      </w:r>
      <w:proofErr w:type="spellEnd"/>
      <w:r w:rsidRPr="00E83485">
        <w:rPr>
          <w:sz w:val="26"/>
          <w:szCs w:val="26"/>
        </w:rPr>
        <w:t xml:space="preserve"> района Курской области законодательства об организации местного самоуправления в части отлова безнадзорных животных.</w:t>
      </w:r>
    </w:p>
    <w:p w:rsidR="008155F4" w:rsidRPr="008155F4" w:rsidRDefault="009F7055" w:rsidP="00E83485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Статьей</w:t>
      </w:r>
      <w:r w:rsidR="008155F4" w:rsidRPr="008155F4">
        <w:rPr>
          <w:sz w:val="26"/>
          <w:szCs w:val="26"/>
        </w:rPr>
        <w:t xml:space="preserve"> статьи 14.1 Федерального закона от 06.10.2003 N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Федерации" и</w:t>
      </w:r>
      <w:r w:rsidR="008155F4" w:rsidRPr="008155F4">
        <w:rPr>
          <w:sz w:val="26"/>
          <w:szCs w:val="26"/>
        </w:rPr>
        <w:t xml:space="preserve"> </w:t>
      </w:r>
      <w:r w:rsidRPr="008155F4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Pr="008155F4">
        <w:rPr>
          <w:sz w:val="26"/>
          <w:szCs w:val="26"/>
        </w:rPr>
        <w:t xml:space="preserve"> 26.3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</w:t>
      </w:r>
      <w:r>
        <w:rPr>
          <w:sz w:val="26"/>
          <w:szCs w:val="26"/>
        </w:rPr>
        <w:t xml:space="preserve">субъектов Российской Федерации" </w:t>
      </w:r>
      <w:r w:rsidR="008155F4" w:rsidRPr="008155F4">
        <w:rPr>
          <w:sz w:val="26"/>
          <w:szCs w:val="26"/>
        </w:rPr>
        <w:t>осуществление деятельности по обращению с животными без владельц</w:t>
      </w:r>
      <w:r>
        <w:rPr>
          <w:sz w:val="26"/>
          <w:szCs w:val="26"/>
        </w:rPr>
        <w:t>ев отнесено к полномочиям органов местного самоуправления</w:t>
      </w:r>
      <w:r w:rsidR="008155F4" w:rsidRPr="008155F4">
        <w:rPr>
          <w:sz w:val="26"/>
          <w:szCs w:val="26"/>
        </w:rPr>
        <w:t>.</w:t>
      </w:r>
    </w:p>
    <w:p w:rsidR="009F7055" w:rsidRPr="00E83485" w:rsidRDefault="009F7055" w:rsidP="00E83485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 w:rsidRPr="00E83485">
        <w:rPr>
          <w:sz w:val="26"/>
          <w:szCs w:val="26"/>
        </w:rPr>
        <w:t>Проверкой</w:t>
      </w:r>
      <w:r w:rsidRPr="00E83485">
        <w:rPr>
          <w:sz w:val="26"/>
          <w:szCs w:val="26"/>
        </w:rPr>
        <w:t xml:space="preserve"> установлено, что 31.12.2022 года истек контракт на отлов безнадзорных животных на территории </w:t>
      </w:r>
      <w:proofErr w:type="spellStart"/>
      <w:r w:rsidRPr="00E83485">
        <w:rPr>
          <w:sz w:val="26"/>
          <w:szCs w:val="26"/>
        </w:rPr>
        <w:t>Медвенского</w:t>
      </w:r>
      <w:proofErr w:type="spellEnd"/>
      <w:r w:rsidRPr="00E83485">
        <w:rPr>
          <w:sz w:val="26"/>
          <w:szCs w:val="26"/>
        </w:rPr>
        <w:t xml:space="preserve"> района. </w:t>
      </w:r>
    </w:p>
    <w:p w:rsidR="009F7055" w:rsidRPr="00E83485" w:rsidRDefault="009F7055" w:rsidP="00E83485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 w:rsidRPr="00E83485">
        <w:rPr>
          <w:sz w:val="26"/>
          <w:szCs w:val="26"/>
        </w:rPr>
        <w:t xml:space="preserve">На 2023 год получателю бюджетных средств Администрации </w:t>
      </w:r>
      <w:proofErr w:type="spellStart"/>
      <w:r w:rsidRPr="00E83485">
        <w:rPr>
          <w:sz w:val="26"/>
          <w:szCs w:val="26"/>
        </w:rPr>
        <w:t>Медвенского</w:t>
      </w:r>
      <w:proofErr w:type="spellEnd"/>
      <w:r w:rsidRPr="00E83485">
        <w:rPr>
          <w:sz w:val="26"/>
          <w:szCs w:val="26"/>
        </w:rPr>
        <w:t xml:space="preserve"> района доведены лимиты бюджетных обязател</w:t>
      </w:r>
      <w:r w:rsidR="00591757" w:rsidRPr="00E83485">
        <w:rPr>
          <w:sz w:val="26"/>
          <w:szCs w:val="26"/>
        </w:rPr>
        <w:t xml:space="preserve">ьств. Однако, действия по проведению </w:t>
      </w:r>
      <w:r w:rsidR="00591757" w:rsidRPr="00E83485">
        <w:rPr>
          <w:sz w:val="26"/>
          <w:szCs w:val="26"/>
        </w:rPr>
        <w:t>электронного аукциона по отбору исполнителя и заключения нового контракта</w:t>
      </w:r>
      <w:r w:rsidR="00591757" w:rsidRPr="00E83485">
        <w:rPr>
          <w:sz w:val="26"/>
          <w:szCs w:val="26"/>
        </w:rPr>
        <w:t xml:space="preserve"> на текущий год</w:t>
      </w:r>
      <w:r w:rsidR="00591757" w:rsidRPr="00E83485">
        <w:rPr>
          <w:sz w:val="26"/>
          <w:szCs w:val="26"/>
        </w:rPr>
        <w:t xml:space="preserve"> по отлову безнадзорных животных на территории района</w:t>
      </w:r>
      <w:r w:rsidR="00591757" w:rsidRPr="00E83485">
        <w:rPr>
          <w:sz w:val="26"/>
          <w:szCs w:val="26"/>
        </w:rPr>
        <w:t xml:space="preserve"> органами местного самоуправления не осуществлялись.</w:t>
      </w:r>
    </w:p>
    <w:p w:rsidR="009F7055" w:rsidRPr="00E83485" w:rsidRDefault="00591757" w:rsidP="00E83485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 w:rsidRPr="00E83485">
        <w:rPr>
          <w:sz w:val="26"/>
          <w:szCs w:val="26"/>
        </w:rPr>
        <w:t>Не</w:t>
      </w:r>
      <w:r w:rsidR="00E83485" w:rsidRPr="00E83485">
        <w:rPr>
          <w:sz w:val="26"/>
          <w:szCs w:val="26"/>
        </w:rPr>
        <w:t xml:space="preserve"> </w:t>
      </w:r>
      <w:r w:rsidRPr="00E83485">
        <w:rPr>
          <w:sz w:val="26"/>
          <w:szCs w:val="26"/>
        </w:rPr>
        <w:t>проведение</w:t>
      </w:r>
      <w:r w:rsidR="009F7055" w:rsidRPr="00E83485">
        <w:rPr>
          <w:sz w:val="26"/>
          <w:szCs w:val="26"/>
        </w:rPr>
        <w:t xml:space="preserve"> мероприяти</w:t>
      </w:r>
      <w:r w:rsidRPr="00E83485">
        <w:rPr>
          <w:sz w:val="26"/>
          <w:szCs w:val="26"/>
        </w:rPr>
        <w:t>й</w:t>
      </w:r>
      <w:r w:rsidR="009F7055" w:rsidRPr="00E83485">
        <w:rPr>
          <w:sz w:val="26"/>
          <w:szCs w:val="26"/>
        </w:rPr>
        <w:t xml:space="preserve"> по отлову безнадзор</w:t>
      </w:r>
      <w:r w:rsidR="00E83485" w:rsidRPr="00E83485">
        <w:rPr>
          <w:sz w:val="26"/>
          <w:szCs w:val="26"/>
        </w:rPr>
        <w:t xml:space="preserve">ных животных не проводились </w:t>
      </w:r>
      <w:r w:rsidR="009F7055" w:rsidRPr="00E83485">
        <w:rPr>
          <w:sz w:val="26"/>
          <w:szCs w:val="26"/>
        </w:rPr>
        <w:t xml:space="preserve">ставит под угрозу жизнь и здоровье граждан, проживающих на территории </w:t>
      </w:r>
      <w:proofErr w:type="spellStart"/>
      <w:r w:rsidR="009F7055" w:rsidRPr="00E83485">
        <w:rPr>
          <w:sz w:val="26"/>
          <w:szCs w:val="26"/>
        </w:rPr>
        <w:t>Медвенского</w:t>
      </w:r>
      <w:proofErr w:type="spellEnd"/>
      <w:r w:rsidR="009F7055" w:rsidRPr="00E83485">
        <w:rPr>
          <w:sz w:val="26"/>
          <w:szCs w:val="26"/>
        </w:rPr>
        <w:t xml:space="preserve"> района Курской области, а в частности детей, которые осуществляют передвижение на территории района без сопровож</w:t>
      </w:r>
      <w:bookmarkStart w:id="0" w:name="_GoBack"/>
      <w:bookmarkEnd w:id="0"/>
      <w:r w:rsidR="009F7055" w:rsidRPr="00E83485">
        <w:rPr>
          <w:sz w:val="26"/>
          <w:szCs w:val="26"/>
        </w:rPr>
        <w:t xml:space="preserve">дения родителей и опекунов, что является недопустимым. </w:t>
      </w:r>
    </w:p>
    <w:p w:rsidR="009F3817" w:rsidRDefault="00583A30" w:rsidP="009F3817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</w:t>
      </w:r>
      <w:r w:rsidR="00C85D9D">
        <w:rPr>
          <w:sz w:val="26"/>
          <w:szCs w:val="26"/>
        </w:rPr>
        <w:t>01.02.2023</w:t>
      </w:r>
      <w:r>
        <w:rPr>
          <w:sz w:val="26"/>
          <w:szCs w:val="26"/>
        </w:rPr>
        <w:t xml:space="preserve"> прокурором района в </w:t>
      </w:r>
      <w:r w:rsidR="00C85D9D">
        <w:rPr>
          <w:sz w:val="26"/>
          <w:szCs w:val="26"/>
        </w:rPr>
        <w:t xml:space="preserve">адрес главы </w:t>
      </w:r>
      <w:proofErr w:type="spellStart"/>
      <w:r w:rsidR="00C85D9D">
        <w:rPr>
          <w:sz w:val="26"/>
          <w:szCs w:val="26"/>
        </w:rPr>
        <w:t>Медвенского</w:t>
      </w:r>
      <w:proofErr w:type="spellEnd"/>
      <w:r w:rsidR="00C85D9D">
        <w:rPr>
          <w:sz w:val="26"/>
          <w:szCs w:val="26"/>
        </w:rPr>
        <w:t xml:space="preserve"> района внесено представление об устранении нарушений закона. В настоящее время органами местного самоуправления заключен контракт на оказание услуг по отлову животных без владельцев.</w:t>
      </w:r>
    </w:p>
    <w:p w:rsidR="00890D2D" w:rsidRDefault="00890D2D" w:rsidP="009F3817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Pr="00554143" w:rsidRDefault="00547DC1" w:rsidP="00860A0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Прокурор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района, </w:t>
      </w:r>
      <w:r w:rsidRPr="00554143">
        <w:rPr>
          <w:sz w:val="26"/>
          <w:szCs w:val="26"/>
        </w:rPr>
        <w:t>А.А. Языков</w:t>
      </w: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Default="00547DC1" w:rsidP="000B6520">
      <w:pPr>
        <w:spacing w:line="240" w:lineRule="exact"/>
        <w:rPr>
          <w:sz w:val="27"/>
          <w:szCs w:val="27"/>
        </w:rPr>
      </w:pPr>
    </w:p>
    <w:p w:rsidR="00547DC1" w:rsidRPr="00554143" w:rsidRDefault="00547DC1">
      <w:pPr>
        <w:rPr>
          <w:sz w:val="27"/>
          <w:szCs w:val="27"/>
        </w:rPr>
      </w:pPr>
    </w:p>
    <w:sectPr w:rsidR="00547DC1" w:rsidRPr="00554143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3E"/>
    <w:rsid w:val="00040887"/>
    <w:rsid w:val="00044888"/>
    <w:rsid w:val="00062271"/>
    <w:rsid w:val="000A30BD"/>
    <w:rsid w:val="000B184D"/>
    <w:rsid w:val="000B6520"/>
    <w:rsid w:val="000D10B8"/>
    <w:rsid w:val="000D4929"/>
    <w:rsid w:val="000F63DB"/>
    <w:rsid w:val="000F6AC1"/>
    <w:rsid w:val="00102129"/>
    <w:rsid w:val="00110943"/>
    <w:rsid w:val="00157793"/>
    <w:rsid w:val="001704A4"/>
    <w:rsid w:val="00175E4C"/>
    <w:rsid w:val="00184477"/>
    <w:rsid w:val="001919E6"/>
    <w:rsid w:val="001F05C4"/>
    <w:rsid w:val="00227CDF"/>
    <w:rsid w:val="00245924"/>
    <w:rsid w:val="00256A4E"/>
    <w:rsid w:val="00270097"/>
    <w:rsid w:val="00277AA0"/>
    <w:rsid w:val="0028236C"/>
    <w:rsid w:val="00284885"/>
    <w:rsid w:val="002A12CD"/>
    <w:rsid w:val="002B0189"/>
    <w:rsid w:val="002D3588"/>
    <w:rsid w:val="002E4F79"/>
    <w:rsid w:val="002E6CE9"/>
    <w:rsid w:val="002F0A0C"/>
    <w:rsid w:val="002F2A76"/>
    <w:rsid w:val="003017E5"/>
    <w:rsid w:val="00326C61"/>
    <w:rsid w:val="00334067"/>
    <w:rsid w:val="00350E48"/>
    <w:rsid w:val="00383743"/>
    <w:rsid w:val="0039116F"/>
    <w:rsid w:val="0039753E"/>
    <w:rsid w:val="003B2B22"/>
    <w:rsid w:val="003B5471"/>
    <w:rsid w:val="003D2484"/>
    <w:rsid w:val="003E472C"/>
    <w:rsid w:val="00412F50"/>
    <w:rsid w:val="004B1BFC"/>
    <w:rsid w:val="004B361C"/>
    <w:rsid w:val="004E0E3B"/>
    <w:rsid w:val="004E62CC"/>
    <w:rsid w:val="004F3CBA"/>
    <w:rsid w:val="00503C5E"/>
    <w:rsid w:val="005109A5"/>
    <w:rsid w:val="00520E36"/>
    <w:rsid w:val="00525089"/>
    <w:rsid w:val="00534694"/>
    <w:rsid w:val="00542A06"/>
    <w:rsid w:val="00547DC1"/>
    <w:rsid w:val="00554143"/>
    <w:rsid w:val="00557703"/>
    <w:rsid w:val="00583A30"/>
    <w:rsid w:val="00587437"/>
    <w:rsid w:val="00591757"/>
    <w:rsid w:val="00592C56"/>
    <w:rsid w:val="005A1B14"/>
    <w:rsid w:val="005A7B82"/>
    <w:rsid w:val="005E5401"/>
    <w:rsid w:val="005F6063"/>
    <w:rsid w:val="0060602B"/>
    <w:rsid w:val="00640C1F"/>
    <w:rsid w:val="00653196"/>
    <w:rsid w:val="00664EDB"/>
    <w:rsid w:val="00673A4F"/>
    <w:rsid w:val="00680412"/>
    <w:rsid w:val="006A18AC"/>
    <w:rsid w:val="006A26DE"/>
    <w:rsid w:val="006E5AC6"/>
    <w:rsid w:val="006F0F13"/>
    <w:rsid w:val="006F274E"/>
    <w:rsid w:val="00726B3D"/>
    <w:rsid w:val="00754DEA"/>
    <w:rsid w:val="00774CCB"/>
    <w:rsid w:val="00776A80"/>
    <w:rsid w:val="007779F6"/>
    <w:rsid w:val="00782ED9"/>
    <w:rsid w:val="007B0CD6"/>
    <w:rsid w:val="007B2C38"/>
    <w:rsid w:val="007B5471"/>
    <w:rsid w:val="007C1F2B"/>
    <w:rsid w:val="007C74AE"/>
    <w:rsid w:val="007D4B77"/>
    <w:rsid w:val="007F0435"/>
    <w:rsid w:val="00802A0D"/>
    <w:rsid w:val="0081121A"/>
    <w:rsid w:val="008155F4"/>
    <w:rsid w:val="00844AEC"/>
    <w:rsid w:val="0085235E"/>
    <w:rsid w:val="00860A00"/>
    <w:rsid w:val="0087244E"/>
    <w:rsid w:val="00881CE7"/>
    <w:rsid w:val="00890D2D"/>
    <w:rsid w:val="008A4356"/>
    <w:rsid w:val="008B121A"/>
    <w:rsid w:val="008B6892"/>
    <w:rsid w:val="008E140E"/>
    <w:rsid w:val="008E766F"/>
    <w:rsid w:val="0091321D"/>
    <w:rsid w:val="00913687"/>
    <w:rsid w:val="00916858"/>
    <w:rsid w:val="009257E7"/>
    <w:rsid w:val="00927ABC"/>
    <w:rsid w:val="00947F1D"/>
    <w:rsid w:val="00973104"/>
    <w:rsid w:val="00974008"/>
    <w:rsid w:val="009A6ED5"/>
    <w:rsid w:val="009B70D4"/>
    <w:rsid w:val="009B7FD3"/>
    <w:rsid w:val="009C78A0"/>
    <w:rsid w:val="009D266F"/>
    <w:rsid w:val="009D50DD"/>
    <w:rsid w:val="009E3FF6"/>
    <w:rsid w:val="009F3817"/>
    <w:rsid w:val="009F7055"/>
    <w:rsid w:val="00A00E4A"/>
    <w:rsid w:val="00A15155"/>
    <w:rsid w:val="00A17F37"/>
    <w:rsid w:val="00A35759"/>
    <w:rsid w:val="00A633AF"/>
    <w:rsid w:val="00A64A07"/>
    <w:rsid w:val="00A77F7B"/>
    <w:rsid w:val="00A927AC"/>
    <w:rsid w:val="00AA4900"/>
    <w:rsid w:val="00AB22F1"/>
    <w:rsid w:val="00AB3958"/>
    <w:rsid w:val="00AD5401"/>
    <w:rsid w:val="00AE003B"/>
    <w:rsid w:val="00AF3E02"/>
    <w:rsid w:val="00B42881"/>
    <w:rsid w:val="00B521D5"/>
    <w:rsid w:val="00B61FC6"/>
    <w:rsid w:val="00B678C1"/>
    <w:rsid w:val="00B80661"/>
    <w:rsid w:val="00B97C7C"/>
    <w:rsid w:val="00BA3DC8"/>
    <w:rsid w:val="00BC10CA"/>
    <w:rsid w:val="00BC5884"/>
    <w:rsid w:val="00BD3F98"/>
    <w:rsid w:val="00BE57E3"/>
    <w:rsid w:val="00BF5D12"/>
    <w:rsid w:val="00C062F9"/>
    <w:rsid w:val="00C15468"/>
    <w:rsid w:val="00C51792"/>
    <w:rsid w:val="00C572C9"/>
    <w:rsid w:val="00C73254"/>
    <w:rsid w:val="00C820EF"/>
    <w:rsid w:val="00C8228A"/>
    <w:rsid w:val="00C85D9D"/>
    <w:rsid w:val="00C97821"/>
    <w:rsid w:val="00CD63C0"/>
    <w:rsid w:val="00CD659E"/>
    <w:rsid w:val="00CF2398"/>
    <w:rsid w:val="00D17BB1"/>
    <w:rsid w:val="00D7243A"/>
    <w:rsid w:val="00D76A81"/>
    <w:rsid w:val="00D90B0F"/>
    <w:rsid w:val="00DC036B"/>
    <w:rsid w:val="00DC2F20"/>
    <w:rsid w:val="00DD0268"/>
    <w:rsid w:val="00DD40C7"/>
    <w:rsid w:val="00DE3C52"/>
    <w:rsid w:val="00E203C1"/>
    <w:rsid w:val="00E31AAC"/>
    <w:rsid w:val="00E73822"/>
    <w:rsid w:val="00E83485"/>
    <w:rsid w:val="00E91EE4"/>
    <w:rsid w:val="00EA6E6A"/>
    <w:rsid w:val="00EC6B7B"/>
    <w:rsid w:val="00EC7BE7"/>
    <w:rsid w:val="00EE489F"/>
    <w:rsid w:val="00F34721"/>
    <w:rsid w:val="00F37756"/>
    <w:rsid w:val="00F4793F"/>
    <w:rsid w:val="00F50615"/>
    <w:rsid w:val="00F54907"/>
    <w:rsid w:val="00F64FD3"/>
    <w:rsid w:val="00F8148D"/>
    <w:rsid w:val="00F87FCD"/>
    <w:rsid w:val="00FA384F"/>
    <w:rsid w:val="00FC64D2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C32A0"/>
  <w15:docId w15:val="{A5A901EE-1CC3-488D-AC7C-D193326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Бурова Наталья Владимировна</cp:lastModifiedBy>
  <cp:revision>80</cp:revision>
  <cp:lastPrinted>2019-04-28T09:50:00Z</cp:lastPrinted>
  <dcterms:created xsi:type="dcterms:W3CDTF">2016-04-27T12:20:00Z</dcterms:created>
  <dcterms:modified xsi:type="dcterms:W3CDTF">2023-03-29T09:43:00Z</dcterms:modified>
</cp:coreProperties>
</file>