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DA1" w:rsidRDefault="00C65DA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Стало доброй традицией ежегодно проводить в селе Верхний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Реутец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акцию для людей с ограниченными возможностями - «С добрым сердцем, открытой душой», как день милосердия и добра. В течение нескольких дней, с 1-го по 10 декабря 2018г., работники </w:t>
      </w:r>
      <w:r w:rsidR="005E02A2"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Times New Roman" w:hAnsi="Times New Roman" w:cs="Times New Roman"/>
          <w:sz w:val="28"/>
          <w:szCs w:val="28"/>
        </w:rPr>
        <w:t xml:space="preserve">культуры и библиотеки посещали  жителей села, даря им частичку тепла и внимания. Ведь имеющим какие – либо физические ограничения людям, зачастую не хватает элементарного общения, поэтому все были рады встрече, о чём свидетельствовал радушный приём. Работники культуры  подарили  открытки, сувениры и музыкальный номер, а библиотекарь  своим особым читателям вручила любимую литературу. </w:t>
      </w:r>
    </w:p>
    <w:p w:rsidR="008C0D19" w:rsidRDefault="00C65DA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047875"/>
            <wp:effectExtent l="0" t="0" r="0" b="9525"/>
            <wp:docPr id="5" name="Рисунок 5" descr="IMG_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9" w:rsidRDefault="00C65DA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009775"/>
            <wp:effectExtent l="0" t="0" r="0" b="9525"/>
            <wp:docPr id="4" name="Рисунок 4" descr="IMG_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2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A2" w:rsidRDefault="008C0D19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A94D4F" wp14:editId="3E0799BB">
            <wp:extent cx="3381375" cy="2143125"/>
            <wp:effectExtent l="0" t="0" r="9525" b="9525"/>
            <wp:docPr id="8" name="Рисунок 8" descr="9HJ9H54YLY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9HJ9H54YLY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A1" w:rsidRDefault="00C65DA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900" cy="2266950"/>
            <wp:effectExtent l="0" t="0" r="0" b="0"/>
            <wp:docPr id="3" name="Рисунок 3" descr="IMG_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C65DA1" w:rsidRDefault="00C65DA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8050" cy="2209800"/>
            <wp:effectExtent l="0" t="0" r="0" b="0"/>
            <wp:docPr id="2" name="Рисунок 2" descr="IMG_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3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D19" w:rsidRDefault="008C0D19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F5934" wp14:editId="075DDD8F">
            <wp:extent cx="3362325" cy="2200275"/>
            <wp:effectExtent l="0" t="0" r="9525" b="9525"/>
            <wp:docPr id="7" name="Рисунок 7" descr="dew9-Fe9v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w9-Fe9vF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E02A2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5E02A2" w:rsidRDefault="005D1C5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BE9E9" wp14:editId="3FE982CF">
            <wp:extent cx="3448050" cy="2133600"/>
            <wp:effectExtent l="0" t="0" r="0" b="0"/>
            <wp:docPr id="6" name="Рисунок 6" descr="IMG_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0" w:rsidRDefault="00610990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D40FD2" w:rsidRDefault="00C65DA1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BED4B" wp14:editId="2FAB2B84">
            <wp:extent cx="3448050" cy="2066925"/>
            <wp:effectExtent l="0" t="0" r="0" b="9525"/>
            <wp:docPr id="1" name="Рисунок 1" descr="IMG_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2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90" w:rsidRDefault="00610990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610990" w:rsidRPr="00C65DA1" w:rsidRDefault="008C0D19" w:rsidP="00C65DA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202.5pt">
            <v:imagedata r:id="rId13" o:title="Vgq4rTDKDNs"/>
          </v:shape>
        </w:pict>
      </w:r>
      <w:bookmarkStart w:id="0" w:name="_GoBack"/>
      <w:bookmarkEnd w:id="0"/>
    </w:p>
    <w:sectPr w:rsidR="00610990" w:rsidRPr="00C65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199"/>
    <w:rsid w:val="005D1C51"/>
    <w:rsid w:val="005E02A2"/>
    <w:rsid w:val="00610990"/>
    <w:rsid w:val="00711199"/>
    <w:rsid w:val="008C0D19"/>
    <w:rsid w:val="00C65DA1"/>
    <w:rsid w:val="00D40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</dc:creator>
  <cp:keywords/>
  <dc:description/>
  <cp:lastModifiedBy>PAC</cp:lastModifiedBy>
  <cp:revision>7</cp:revision>
  <dcterms:created xsi:type="dcterms:W3CDTF">2018-12-08T08:25:00Z</dcterms:created>
  <dcterms:modified xsi:type="dcterms:W3CDTF">2018-12-10T06:15:00Z</dcterms:modified>
</cp:coreProperties>
</file>